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1FE4E" w14:textId="039BAF86" w:rsidR="003F6873" w:rsidRDefault="00C14EA7" w:rsidP="00600660">
      <w:pPr>
        <w:jc w:val="center"/>
        <w:rPr>
          <w:lang w:val="sv-SE"/>
        </w:rPr>
      </w:pPr>
      <w:r>
        <w:rPr>
          <w:noProof/>
          <w:lang w:val="sv-SE"/>
        </w:rPr>
        <w:drawing>
          <wp:inline distT="0" distB="0" distL="0" distR="0" wp14:anchorId="06A94D4C" wp14:editId="72DE2020">
            <wp:extent cx="1035050" cy="1310153"/>
            <wp:effectExtent l="0" t="0" r="0" b="4445"/>
            <wp:docPr id="412507064" name="Bildobjekt 1" descr="En bild som visar rita, tecknad serie, illustration, Tecknade seri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507064" name="Bildobjekt 1" descr="En bild som visar rita, tecknad serie, illustration, Tecknade serier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546" cy="131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686E0" w14:textId="77777777" w:rsidR="00600660" w:rsidRDefault="00600660" w:rsidP="00600660">
      <w:pPr>
        <w:jc w:val="center"/>
        <w:rPr>
          <w:lang w:val="sv-SE"/>
        </w:rPr>
      </w:pPr>
    </w:p>
    <w:p w14:paraId="5055905D" w14:textId="52D13A18" w:rsidR="00600660" w:rsidRDefault="00600660" w:rsidP="00600660">
      <w:pPr>
        <w:rPr>
          <w:sz w:val="28"/>
          <w:szCs w:val="28"/>
          <w:u w:val="single"/>
          <w:lang w:val="sv-SE"/>
        </w:rPr>
      </w:pPr>
      <w:r w:rsidRPr="00600660">
        <w:rPr>
          <w:b/>
          <w:bCs/>
          <w:sz w:val="28"/>
          <w:szCs w:val="28"/>
          <w:u w:val="single"/>
          <w:lang w:val="sv-SE"/>
        </w:rPr>
        <w:t>KÖKSGRUPPENS ARBETSUPPGIFTER OCH ANSVARSOMRÅDEN</w:t>
      </w:r>
      <w:r w:rsidRPr="00600660">
        <w:rPr>
          <w:sz w:val="28"/>
          <w:szCs w:val="28"/>
          <w:u w:val="single"/>
          <w:lang w:val="sv-SE"/>
        </w:rPr>
        <w:t xml:space="preserve"> </w:t>
      </w:r>
    </w:p>
    <w:p w14:paraId="7C0A151A" w14:textId="761211E3" w:rsidR="00E42828" w:rsidRDefault="00E42828" w:rsidP="00600660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Köket är </w:t>
      </w:r>
      <w:r w:rsidR="00E21D40">
        <w:rPr>
          <w:sz w:val="28"/>
          <w:szCs w:val="28"/>
          <w:lang w:val="sv-SE"/>
        </w:rPr>
        <w:t>hjärtat</w:t>
      </w:r>
      <w:r>
        <w:rPr>
          <w:sz w:val="28"/>
          <w:szCs w:val="28"/>
          <w:lang w:val="sv-SE"/>
        </w:rPr>
        <w:t xml:space="preserve"> för </w:t>
      </w:r>
      <w:r w:rsidRPr="00E21D40">
        <w:rPr>
          <w:b/>
          <w:bCs/>
          <w:sz w:val="28"/>
          <w:szCs w:val="28"/>
          <w:lang w:val="sv-SE"/>
        </w:rPr>
        <w:t xml:space="preserve">all </w:t>
      </w:r>
      <w:r>
        <w:rPr>
          <w:sz w:val="28"/>
          <w:szCs w:val="28"/>
          <w:lang w:val="sv-SE"/>
        </w:rPr>
        <w:t xml:space="preserve">verksamhet och alla vill ha mat och äta sig mätta. Därför är det viktigt att vi inom klubben delar upp </w:t>
      </w:r>
      <w:r w:rsidR="00D566F2">
        <w:rPr>
          <w:sz w:val="28"/>
          <w:szCs w:val="28"/>
          <w:lang w:val="sv-SE"/>
        </w:rPr>
        <w:t xml:space="preserve">oss och hjälps åt med allt vad köksuppgifterna innebär. </w:t>
      </w:r>
      <w:r w:rsidR="000B4082">
        <w:rPr>
          <w:sz w:val="28"/>
          <w:szCs w:val="28"/>
          <w:lang w:val="sv-SE"/>
        </w:rPr>
        <w:t>Inse hur viktig kökspositionen</w:t>
      </w:r>
      <w:r w:rsidR="00825883">
        <w:rPr>
          <w:sz w:val="28"/>
          <w:szCs w:val="28"/>
          <w:lang w:val="sv-SE"/>
        </w:rPr>
        <w:t xml:space="preserve"> verkligen</w:t>
      </w:r>
      <w:r w:rsidR="000B4082">
        <w:rPr>
          <w:sz w:val="28"/>
          <w:szCs w:val="28"/>
          <w:lang w:val="sv-SE"/>
        </w:rPr>
        <w:t xml:space="preserve"> är. </w:t>
      </w:r>
    </w:p>
    <w:p w14:paraId="304CF655" w14:textId="4850160D" w:rsidR="00825883" w:rsidRDefault="00825883" w:rsidP="00600660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Eftersom klubben har vuxit under de senaste åren med </w:t>
      </w:r>
      <w:r w:rsidR="0012407D">
        <w:rPr>
          <w:sz w:val="28"/>
          <w:szCs w:val="28"/>
          <w:lang w:val="sv-SE"/>
        </w:rPr>
        <w:t xml:space="preserve">olika </w:t>
      </w:r>
      <w:r>
        <w:rPr>
          <w:sz w:val="28"/>
          <w:szCs w:val="28"/>
          <w:lang w:val="sv-SE"/>
        </w:rPr>
        <w:t xml:space="preserve">arrangemang är det viktigt att vi inom klubben delar upp </w:t>
      </w:r>
      <w:r w:rsidR="005B55B7">
        <w:rPr>
          <w:sz w:val="28"/>
          <w:szCs w:val="28"/>
          <w:lang w:val="sv-SE"/>
        </w:rPr>
        <w:t>kökets uppgifter så det inte vilar på en/två personer</w:t>
      </w:r>
      <w:r w:rsidR="00E60B67">
        <w:rPr>
          <w:sz w:val="28"/>
          <w:szCs w:val="28"/>
          <w:lang w:val="sv-SE"/>
        </w:rPr>
        <w:t xml:space="preserve"> för </w:t>
      </w:r>
      <w:r w:rsidR="00497E49">
        <w:rPr>
          <w:sz w:val="28"/>
          <w:szCs w:val="28"/>
          <w:lang w:val="sv-SE"/>
        </w:rPr>
        <w:t xml:space="preserve">köksuppgiften blir då tungarbetad. </w:t>
      </w:r>
    </w:p>
    <w:p w14:paraId="042B8CB0" w14:textId="112CFA3F" w:rsidR="002412CC" w:rsidRDefault="002412CC" w:rsidP="00600660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I möjligaste mån får </w:t>
      </w:r>
      <w:r w:rsidR="00F6239E">
        <w:rPr>
          <w:sz w:val="28"/>
          <w:szCs w:val="28"/>
          <w:lang w:val="sv-SE"/>
        </w:rPr>
        <w:t xml:space="preserve">vi alla önska/komma med förslag på vilket arrangemang </w:t>
      </w:r>
      <w:r w:rsidR="00C136D4">
        <w:rPr>
          <w:sz w:val="28"/>
          <w:szCs w:val="28"/>
          <w:lang w:val="sv-SE"/>
        </w:rPr>
        <w:t xml:space="preserve">som passar oss att ha hand om köket. </w:t>
      </w:r>
    </w:p>
    <w:p w14:paraId="02EC9465" w14:textId="2BD1A413" w:rsidR="001900EA" w:rsidRPr="00E42828" w:rsidRDefault="00E24DC5" w:rsidP="00600660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Annetth tar kontakt med banken och tar ut ett ytterligare kort för inköp. Detta kort förvaras i det inlåsta kass</w:t>
      </w:r>
      <w:r w:rsidR="00AD1AE0">
        <w:rPr>
          <w:sz w:val="28"/>
          <w:szCs w:val="28"/>
          <w:lang w:val="sv-SE"/>
        </w:rPr>
        <w:t xml:space="preserve">askrinet där det också efter inköp ska läggas tillbaka samtidigt med kvitto på inköpta varor. </w:t>
      </w:r>
      <w:r w:rsidR="00D644C1">
        <w:rPr>
          <w:sz w:val="28"/>
          <w:szCs w:val="28"/>
          <w:lang w:val="sv-SE"/>
        </w:rPr>
        <w:t xml:space="preserve">Koden får vi komma överens om var vi kan förvara. </w:t>
      </w:r>
    </w:p>
    <w:p w14:paraId="589D648D" w14:textId="5939B5E7" w:rsidR="00600660" w:rsidRDefault="00600660" w:rsidP="00600660">
      <w:pPr>
        <w:rPr>
          <w:b/>
          <w:bCs/>
          <w:sz w:val="28"/>
          <w:szCs w:val="28"/>
          <w:lang w:val="sv-SE"/>
        </w:rPr>
      </w:pPr>
      <w:r w:rsidRPr="00600660">
        <w:rPr>
          <w:b/>
          <w:bCs/>
          <w:sz w:val="28"/>
          <w:szCs w:val="28"/>
          <w:lang w:val="sv-SE"/>
        </w:rPr>
        <w:t>Före arrangemang:</w:t>
      </w:r>
    </w:p>
    <w:p w14:paraId="23CEC172" w14:textId="243A5964" w:rsidR="00600660" w:rsidRPr="00600660" w:rsidRDefault="00C136D4" w:rsidP="00600660">
      <w:pPr>
        <w:pStyle w:val="Liststycke"/>
        <w:numPr>
          <w:ilvl w:val="0"/>
          <w:numId w:val="1"/>
        </w:numPr>
        <w:rPr>
          <w:b/>
          <w:bCs/>
          <w:sz w:val="28"/>
          <w:szCs w:val="28"/>
          <w:lang w:val="sv-SE"/>
        </w:rPr>
      </w:pPr>
      <w:r w:rsidRPr="00433A41">
        <w:rPr>
          <w:b/>
          <w:bCs/>
          <w:sz w:val="28"/>
          <w:szCs w:val="28"/>
          <w:lang w:val="sv-SE"/>
        </w:rPr>
        <w:t>Köksansvariga</w:t>
      </w:r>
      <w:r>
        <w:rPr>
          <w:sz w:val="28"/>
          <w:szCs w:val="28"/>
          <w:lang w:val="sv-SE"/>
        </w:rPr>
        <w:t xml:space="preserve"> gör</w:t>
      </w:r>
      <w:r w:rsidR="00600660">
        <w:rPr>
          <w:sz w:val="28"/>
          <w:szCs w:val="28"/>
          <w:lang w:val="sv-SE"/>
        </w:rPr>
        <w:t xml:space="preserve"> i god tid ett upplägg vem/vilka som har hand om köket och informera om detta i gruppen ”medlemsinfo” så alla vet vem/vilka som har hand om köksdelen</w:t>
      </w:r>
    </w:p>
    <w:p w14:paraId="3C248F16" w14:textId="718FB1E8" w:rsidR="00600660" w:rsidRDefault="00666DB9" w:rsidP="00600660">
      <w:pPr>
        <w:pStyle w:val="Liststycke"/>
        <w:numPr>
          <w:ilvl w:val="0"/>
          <w:numId w:val="1"/>
        </w:numPr>
        <w:rPr>
          <w:sz w:val="28"/>
          <w:szCs w:val="28"/>
          <w:lang w:val="sv-SE"/>
        </w:rPr>
      </w:pPr>
      <w:r w:rsidRPr="00E87015">
        <w:rPr>
          <w:b/>
          <w:bCs/>
          <w:sz w:val="28"/>
          <w:szCs w:val="28"/>
          <w:lang w:val="sv-SE"/>
        </w:rPr>
        <w:t>De som har hand om köket:</w:t>
      </w:r>
      <w:r>
        <w:rPr>
          <w:sz w:val="28"/>
          <w:szCs w:val="28"/>
          <w:lang w:val="sv-SE"/>
        </w:rPr>
        <w:t xml:space="preserve"> </w:t>
      </w:r>
      <w:r w:rsidR="00600660">
        <w:rPr>
          <w:sz w:val="28"/>
          <w:szCs w:val="28"/>
          <w:lang w:val="sv-SE"/>
        </w:rPr>
        <w:t>Planera mat och tilltugg, gå igenom vad som finns i frysen</w:t>
      </w:r>
      <w:r w:rsidR="00411091">
        <w:rPr>
          <w:sz w:val="28"/>
          <w:szCs w:val="28"/>
          <w:lang w:val="sv-SE"/>
        </w:rPr>
        <w:t xml:space="preserve">. Hör med </w:t>
      </w:r>
      <w:r w:rsidR="00975538">
        <w:rPr>
          <w:sz w:val="28"/>
          <w:szCs w:val="28"/>
          <w:lang w:val="sv-SE"/>
        </w:rPr>
        <w:t>Annetth hur många personer som ska serveras lunch</w:t>
      </w:r>
      <w:r w:rsidR="00CB44FF">
        <w:rPr>
          <w:sz w:val="28"/>
          <w:szCs w:val="28"/>
          <w:lang w:val="sv-SE"/>
        </w:rPr>
        <w:t xml:space="preserve"> och planera inköpen efter det. </w:t>
      </w:r>
      <w:r w:rsidR="00975538">
        <w:rPr>
          <w:sz w:val="28"/>
          <w:szCs w:val="28"/>
          <w:lang w:val="sv-SE"/>
        </w:rPr>
        <w:t xml:space="preserve"> </w:t>
      </w:r>
    </w:p>
    <w:p w14:paraId="13FD783D" w14:textId="77777777" w:rsidR="00B450DD" w:rsidRDefault="00AD54C6" w:rsidP="00B450DD">
      <w:pPr>
        <w:pStyle w:val="Liststycke"/>
        <w:numPr>
          <w:ilvl w:val="0"/>
          <w:numId w:val="1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Ta en kik på vad för extrapriser som finns runt omkring och planera gärna menyn därefter. </w:t>
      </w:r>
      <w:r w:rsidR="00B450DD">
        <w:rPr>
          <w:sz w:val="28"/>
          <w:szCs w:val="28"/>
          <w:lang w:val="sv-SE"/>
        </w:rPr>
        <w:t xml:space="preserve">Gör inköpen som behövs och var prismedveten. </w:t>
      </w:r>
    </w:p>
    <w:p w14:paraId="2A1B07BF" w14:textId="27996098" w:rsidR="00037D11" w:rsidRDefault="00037D11" w:rsidP="00B450DD">
      <w:pPr>
        <w:pStyle w:val="Liststycke"/>
        <w:numPr>
          <w:ilvl w:val="0"/>
          <w:numId w:val="1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Läsk/vatten finns ofta extrapris på Torebrings </w:t>
      </w:r>
      <w:r w:rsidR="00A67F96">
        <w:rPr>
          <w:sz w:val="28"/>
          <w:szCs w:val="28"/>
          <w:lang w:val="sv-SE"/>
        </w:rPr>
        <w:t xml:space="preserve">i Aneby </w:t>
      </w:r>
      <w:r>
        <w:rPr>
          <w:sz w:val="28"/>
          <w:szCs w:val="28"/>
          <w:lang w:val="sv-SE"/>
        </w:rPr>
        <w:t xml:space="preserve">och </w:t>
      </w:r>
      <w:r w:rsidR="00CD1322">
        <w:rPr>
          <w:sz w:val="28"/>
          <w:szCs w:val="28"/>
          <w:lang w:val="sv-SE"/>
        </w:rPr>
        <w:t xml:space="preserve">faktura ställs till </w:t>
      </w:r>
      <w:hyperlink r:id="rId6" w:history="1">
        <w:r w:rsidR="00DB41AE" w:rsidRPr="00B51771">
          <w:rPr>
            <w:rStyle w:val="Hyperlnk"/>
            <w:sz w:val="28"/>
            <w:szCs w:val="28"/>
            <w:lang w:val="sv-SE"/>
          </w:rPr>
          <w:t>kassor@skhoglandet.se</w:t>
        </w:r>
      </w:hyperlink>
    </w:p>
    <w:p w14:paraId="30DB3CBE" w14:textId="040170EF" w:rsidR="00DB41AE" w:rsidRDefault="00DB41AE" w:rsidP="00B450DD">
      <w:pPr>
        <w:pStyle w:val="Liststycke"/>
        <w:numPr>
          <w:ilvl w:val="0"/>
          <w:numId w:val="1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Dricksvatten på dunkar – se till att alltid den stora dunken är full och ta hem de mindre dunkarna och fyll på med vatten</w:t>
      </w:r>
      <w:r w:rsidR="000A78D0">
        <w:rPr>
          <w:sz w:val="28"/>
          <w:szCs w:val="28"/>
          <w:lang w:val="sv-SE"/>
        </w:rPr>
        <w:t>.</w:t>
      </w:r>
    </w:p>
    <w:p w14:paraId="0A0C608F" w14:textId="0EDF9966" w:rsidR="00AA2596" w:rsidRDefault="00D72AB0" w:rsidP="00B450DD">
      <w:pPr>
        <w:pStyle w:val="Liststycke"/>
        <w:numPr>
          <w:ilvl w:val="0"/>
          <w:numId w:val="1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lastRenderedPageBreak/>
        <w:t>Viktigt att k</w:t>
      </w:r>
      <w:r w:rsidR="00AA2596">
        <w:rPr>
          <w:sz w:val="28"/>
          <w:szCs w:val="28"/>
          <w:lang w:val="sv-SE"/>
        </w:rPr>
        <w:t>ort och kvitto läggs tillbaka i kassaskrinet</w:t>
      </w:r>
      <w:r>
        <w:rPr>
          <w:sz w:val="28"/>
          <w:szCs w:val="28"/>
          <w:lang w:val="sv-SE"/>
        </w:rPr>
        <w:t xml:space="preserve"> samma dag som inköpen är gjorda. </w:t>
      </w:r>
    </w:p>
    <w:p w14:paraId="4A3BE2B3" w14:textId="3F439A95" w:rsidR="00975538" w:rsidRDefault="00975538" w:rsidP="00600660">
      <w:pPr>
        <w:pStyle w:val="Liststycke"/>
        <w:numPr>
          <w:ilvl w:val="0"/>
          <w:numId w:val="1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Övrigt som ska finnas </w:t>
      </w:r>
      <w:r w:rsidR="009E5438">
        <w:rPr>
          <w:sz w:val="28"/>
          <w:szCs w:val="28"/>
          <w:lang w:val="sv-SE"/>
        </w:rPr>
        <w:t xml:space="preserve">att tillgå är </w:t>
      </w:r>
      <w:r w:rsidR="00A65222">
        <w:rPr>
          <w:sz w:val="28"/>
          <w:szCs w:val="28"/>
          <w:lang w:val="sv-SE"/>
        </w:rPr>
        <w:t xml:space="preserve">mackor, </w:t>
      </w:r>
      <w:r w:rsidR="009E5438">
        <w:rPr>
          <w:sz w:val="28"/>
          <w:szCs w:val="28"/>
          <w:lang w:val="sv-SE"/>
        </w:rPr>
        <w:t>korv och bröd, kexchoklad, läsk, kaffe</w:t>
      </w:r>
      <w:r w:rsidR="00A65222">
        <w:rPr>
          <w:sz w:val="28"/>
          <w:szCs w:val="28"/>
          <w:lang w:val="sv-SE"/>
        </w:rPr>
        <w:t xml:space="preserve"> till övriga deltagare. </w:t>
      </w:r>
    </w:p>
    <w:p w14:paraId="78B31251" w14:textId="0D86EE1C" w:rsidR="00600660" w:rsidRDefault="00600660" w:rsidP="00600660">
      <w:pPr>
        <w:rPr>
          <w:b/>
          <w:bCs/>
          <w:sz w:val="28"/>
          <w:szCs w:val="28"/>
          <w:lang w:val="sv-SE"/>
        </w:rPr>
      </w:pPr>
      <w:r w:rsidRPr="00600660">
        <w:rPr>
          <w:b/>
          <w:bCs/>
          <w:sz w:val="28"/>
          <w:szCs w:val="28"/>
          <w:lang w:val="sv-SE"/>
        </w:rPr>
        <w:t>Under arrangemanget:</w:t>
      </w:r>
    </w:p>
    <w:p w14:paraId="4F8B9F23" w14:textId="74CE02FE" w:rsidR="00600660" w:rsidRPr="00600660" w:rsidRDefault="00600660" w:rsidP="00600660">
      <w:pPr>
        <w:pStyle w:val="Liststycke"/>
        <w:numPr>
          <w:ilvl w:val="0"/>
          <w:numId w:val="1"/>
        </w:numPr>
        <w:rPr>
          <w:b/>
          <w:bCs/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Kaffe och mackor ska oftast vara klara för servering runt 07.15</w:t>
      </w:r>
      <w:r w:rsidR="007E445C">
        <w:rPr>
          <w:sz w:val="28"/>
          <w:szCs w:val="28"/>
          <w:lang w:val="sv-SE"/>
        </w:rPr>
        <w:t xml:space="preserve"> till exempelvis figuranter och domare/beskrivare. </w:t>
      </w:r>
    </w:p>
    <w:p w14:paraId="005DCF7D" w14:textId="2D5F603F" w:rsidR="00600660" w:rsidRDefault="00600660" w:rsidP="00600660">
      <w:pPr>
        <w:pStyle w:val="Liststycke"/>
        <w:numPr>
          <w:ilvl w:val="0"/>
          <w:numId w:val="1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Lunchen ska planeras och finnas klar på tänkt tid (rådfråga </w:t>
      </w:r>
      <w:r w:rsidR="00564E7E">
        <w:rPr>
          <w:sz w:val="28"/>
          <w:szCs w:val="28"/>
          <w:lang w:val="sv-SE"/>
        </w:rPr>
        <w:t>prov/testledare)</w:t>
      </w:r>
      <w:r w:rsidR="008F69E7">
        <w:rPr>
          <w:sz w:val="28"/>
          <w:szCs w:val="28"/>
          <w:lang w:val="sv-SE"/>
        </w:rPr>
        <w:t xml:space="preserve"> om önskad tid. </w:t>
      </w:r>
    </w:p>
    <w:p w14:paraId="4F6922D5" w14:textId="77777777" w:rsidR="00C36636" w:rsidRDefault="00600660" w:rsidP="00600660">
      <w:pPr>
        <w:pStyle w:val="Liststycke"/>
        <w:numPr>
          <w:ilvl w:val="0"/>
          <w:numId w:val="1"/>
        </w:numPr>
        <w:rPr>
          <w:sz w:val="28"/>
          <w:szCs w:val="28"/>
          <w:lang w:val="sv-SE"/>
        </w:rPr>
      </w:pPr>
      <w:r w:rsidRPr="00600660">
        <w:rPr>
          <w:sz w:val="28"/>
          <w:szCs w:val="28"/>
          <w:lang w:val="sv-SE"/>
        </w:rPr>
        <w:t xml:space="preserve">En kökspersonal måste </w:t>
      </w:r>
      <w:r w:rsidRPr="00600660">
        <w:rPr>
          <w:b/>
          <w:bCs/>
          <w:sz w:val="28"/>
          <w:szCs w:val="28"/>
          <w:lang w:val="sv-SE"/>
        </w:rPr>
        <w:t>hela tiden</w:t>
      </w:r>
      <w:r w:rsidRPr="00600660">
        <w:rPr>
          <w:sz w:val="28"/>
          <w:szCs w:val="28"/>
          <w:lang w:val="sv-SE"/>
        </w:rPr>
        <w:t xml:space="preserve"> </w:t>
      </w:r>
      <w:r w:rsidR="00370CA0">
        <w:rPr>
          <w:sz w:val="28"/>
          <w:szCs w:val="28"/>
          <w:lang w:val="sv-SE"/>
        </w:rPr>
        <w:t xml:space="preserve">då det finns </w:t>
      </w:r>
      <w:r w:rsidR="00C36636">
        <w:rPr>
          <w:sz w:val="28"/>
          <w:szCs w:val="28"/>
          <w:lang w:val="sv-SE"/>
        </w:rPr>
        <w:t xml:space="preserve">folk inne i stugan som vi tror ska äta/dricka </w:t>
      </w:r>
      <w:r w:rsidRPr="00600660">
        <w:rPr>
          <w:sz w:val="28"/>
          <w:szCs w:val="28"/>
          <w:lang w:val="sv-SE"/>
        </w:rPr>
        <w:t>stå och ta emot betalning</w:t>
      </w:r>
      <w:r w:rsidR="00C36636">
        <w:rPr>
          <w:sz w:val="28"/>
          <w:szCs w:val="28"/>
          <w:lang w:val="sv-SE"/>
        </w:rPr>
        <w:t>.</w:t>
      </w:r>
    </w:p>
    <w:p w14:paraId="1B090C75" w14:textId="77777777" w:rsidR="00A507E5" w:rsidRDefault="00600660" w:rsidP="00600660">
      <w:pPr>
        <w:pStyle w:val="Liststycke"/>
        <w:numPr>
          <w:ilvl w:val="0"/>
          <w:numId w:val="1"/>
        </w:numPr>
        <w:rPr>
          <w:sz w:val="28"/>
          <w:szCs w:val="28"/>
          <w:lang w:val="sv-SE"/>
        </w:rPr>
      </w:pPr>
      <w:r w:rsidRPr="00600660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>Ansvar</w:t>
      </w:r>
      <w:r w:rsidR="00D550AA">
        <w:rPr>
          <w:sz w:val="28"/>
          <w:szCs w:val="28"/>
          <w:lang w:val="sv-SE"/>
        </w:rPr>
        <w:t>a för</w:t>
      </w:r>
      <w:r>
        <w:rPr>
          <w:sz w:val="28"/>
          <w:szCs w:val="28"/>
          <w:lang w:val="sv-SE"/>
        </w:rPr>
        <w:t xml:space="preserve"> att alla som inte äter ”gratis”, dvs hjälper till under arrangemanget</w:t>
      </w:r>
      <w:r w:rsidR="00AD543D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 xml:space="preserve">betalar </w:t>
      </w:r>
      <w:r w:rsidR="00015AFD">
        <w:rPr>
          <w:sz w:val="28"/>
          <w:szCs w:val="28"/>
          <w:lang w:val="sv-SE"/>
        </w:rPr>
        <w:t>sina inköp.</w:t>
      </w:r>
      <w:r>
        <w:rPr>
          <w:sz w:val="28"/>
          <w:szCs w:val="28"/>
          <w:lang w:val="sv-SE"/>
        </w:rPr>
        <w:t xml:space="preserve"> </w:t>
      </w:r>
      <w:r w:rsidR="00DD3E0A">
        <w:rPr>
          <w:sz w:val="28"/>
          <w:szCs w:val="28"/>
          <w:lang w:val="sv-SE"/>
        </w:rPr>
        <w:t xml:space="preserve">Finns </w:t>
      </w:r>
      <w:r w:rsidR="000F624E">
        <w:rPr>
          <w:sz w:val="28"/>
          <w:szCs w:val="28"/>
          <w:lang w:val="sv-SE"/>
        </w:rPr>
        <w:t xml:space="preserve">det </w:t>
      </w:r>
      <w:r w:rsidR="00DD3E0A">
        <w:rPr>
          <w:sz w:val="28"/>
          <w:szCs w:val="28"/>
          <w:lang w:val="sv-SE"/>
        </w:rPr>
        <w:t>en lista så se till att det finns telefonnumm</w:t>
      </w:r>
      <w:r w:rsidR="00964AB1">
        <w:rPr>
          <w:sz w:val="28"/>
          <w:szCs w:val="28"/>
          <w:lang w:val="sv-SE"/>
        </w:rPr>
        <w:t>er</w:t>
      </w:r>
      <w:r w:rsidR="00DD3E0A">
        <w:rPr>
          <w:sz w:val="28"/>
          <w:szCs w:val="28"/>
          <w:lang w:val="sv-SE"/>
        </w:rPr>
        <w:t xml:space="preserve"> till personen om de glömmer att betala. </w:t>
      </w:r>
      <w:r w:rsidR="00A507E5">
        <w:rPr>
          <w:sz w:val="28"/>
          <w:szCs w:val="28"/>
          <w:lang w:val="sv-SE"/>
        </w:rPr>
        <w:t xml:space="preserve">Ha själva hand om listan och fyll på vad respektive person äter/dricker. </w:t>
      </w:r>
    </w:p>
    <w:p w14:paraId="209E1257" w14:textId="13A9E333" w:rsidR="00600660" w:rsidRDefault="007C29F6" w:rsidP="00600660">
      <w:pPr>
        <w:pStyle w:val="Liststycke"/>
        <w:numPr>
          <w:ilvl w:val="0"/>
          <w:numId w:val="1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Ta reda på vilka som arbetar</w:t>
      </w:r>
      <w:r w:rsidR="00E25142">
        <w:rPr>
          <w:sz w:val="28"/>
          <w:szCs w:val="28"/>
          <w:lang w:val="sv-SE"/>
        </w:rPr>
        <w:t>/tjänstgör</w:t>
      </w:r>
      <w:r>
        <w:rPr>
          <w:sz w:val="28"/>
          <w:szCs w:val="28"/>
          <w:lang w:val="sv-SE"/>
        </w:rPr>
        <w:t xml:space="preserve"> under arrangemanget eftersom </w:t>
      </w:r>
      <w:r w:rsidR="00A507E5">
        <w:rPr>
          <w:sz w:val="28"/>
          <w:szCs w:val="28"/>
          <w:lang w:val="sv-SE"/>
        </w:rPr>
        <w:t xml:space="preserve">det endast </w:t>
      </w:r>
      <w:r w:rsidR="00DD7EB4">
        <w:rPr>
          <w:sz w:val="28"/>
          <w:szCs w:val="28"/>
          <w:lang w:val="sv-SE"/>
        </w:rPr>
        <w:t>är dessa som man behöver laga mat till.</w:t>
      </w:r>
      <w:r w:rsidR="00015AFD">
        <w:rPr>
          <w:sz w:val="28"/>
          <w:szCs w:val="28"/>
          <w:lang w:val="sv-SE"/>
        </w:rPr>
        <w:t xml:space="preserve"> </w:t>
      </w:r>
    </w:p>
    <w:p w14:paraId="3B1B4541" w14:textId="32EF2E3E" w:rsidR="00600660" w:rsidRPr="00600660" w:rsidRDefault="00600660" w:rsidP="00600660">
      <w:pPr>
        <w:rPr>
          <w:b/>
          <w:bCs/>
          <w:sz w:val="28"/>
          <w:szCs w:val="28"/>
          <w:lang w:val="sv-SE"/>
        </w:rPr>
      </w:pPr>
      <w:r w:rsidRPr="00600660">
        <w:rPr>
          <w:b/>
          <w:bCs/>
          <w:sz w:val="28"/>
          <w:szCs w:val="28"/>
          <w:lang w:val="sv-SE"/>
        </w:rPr>
        <w:t>Efter arrangemanget:</w:t>
      </w:r>
    </w:p>
    <w:p w14:paraId="208E815C" w14:textId="23EDEE54" w:rsidR="00600660" w:rsidRDefault="00600660" w:rsidP="00600660">
      <w:pPr>
        <w:pStyle w:val="Liststycke"/>
        <w:numPr>
          <w:ilvl w:val="0"/>
          <w:numId w:val="1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Duka av och iordningställa köket, torka av på ”bardisken”, sopa av alternativt dammsuga golven i köket</w:t>
      </w:r>
      <w:r w:rsidR="00564E7E">
        <w:rPr>
          <w:sz w:val="28"/>
          <w:szCs w:val="28"/>
          <w:lang w:val="sv-SE"/>
        </w:rPr>
        <w:t>, bardisksrummet</w:t>
      </w:r>
      <w:r>
        <w:rPr>
          <w:sz w:val="28"/>
          <w:szCs w:val="28"/>
          <w:lang w:val="sv-SE"/>
        </w:rPr>
        <w:t xml:space="preserve"> och </w:t>
      </w:r>
      <w:r w:rsidR="00564E7E">
        <w:rPr>
          <w:sz w:val="28"/>
          <w:szCs w:val="28"/>
          <w:lang w:val="sv-SE"/>
        </w:rPr>
        <w:t xml:space="preserve">det stora </w:t>
      </w:r>
      <w:r>
        <w:rPr>
          <w:sz w:val="28"/>
          <w:szCs w:val="28"/>
          <w:lang w:val="sv-SE"/>
        </w:rPr>
        <w:t>rumme</w:t>
      </w:r>
      <w:r w:rsidR="00564E7E">
        <w:rPr>
          <w:sz w:val="28"/>
          <w:szCs w:val="28"/>
          <w:lang w:val="sv-SE"/>
        </w:rPr>
        <w:t>t</w:t>
      </w:r>
    </w:p>
    <w:p w14:paraId="059E45F1" w14:textId="6EF887F3" w:rsidR="00600660" w:rsidRDefault="00600660" w:rsidP="00600660">
      <w:pPr>
        <w:pStyle w:val="Liststycke"/>
        <w:numPr>
          <w:ilvl w:val="0"/>
          <w:numId w:val="1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Se till att överbliven mat tas om hand</w:t>
      </w:r>
      <w:r w:rsidR="00564E7E">
        <w:rPr>
          <w:sz w:val="28"/>
          <w:szCs w:val="28"/>
          <w:lang w:val="sv-SE"/>
        </w:rPr>
        <w:t>. Det som ska frysas läggs i frysen med innehåll och datum. Det som ska slängas slängs</w:t>
      </w:r>
      <w:r>
        <w:rPr>
          <w:sz w:val="28"/>
          <w:szCs w:val="28"/>
          <w:lang w:val="sv-SE"/>
        </w:rPr>
        <w:t xml:space="preserve"> och inte bara ställs in i kylen</w:t>
      </w:r>
      <w:r w:rsidR="00564E7E">
        <w:rPr>
          <w:sz w:val="28"/>
          <w:szCs w:val="28"/>
          <w:lang w:val="sv-SE"/>
        </w:rPr>
        <w:t xml:space="preserve">. </w:t>
      </w:r>
      <w:r>
        <w:rPr>
          <w:sz w:val="28"/>
          <w:szCs w:val="28"/>
          <w:lang w:val="sv-SE"/>
        </w:rPr>
        <w:t xml:space="preserve"> </w:t>
      </w:r>
    </w:p>
    <w:p w14:paraId="1FCD9936" w14:textId="77777777" w:rsidR="00E16997" w:rsidRDefault="00E16997" w:rsidP="00E16997">
      <w:pPr>
        <w:pStyle w:val="Liststycke"/>
        <w:numPr>
          <w:ilvl w:val="0"/>
          <w:numId w:val="1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Kolla igenom kylskåpet så det inte ligger gammal mat och möglar och luktar surt. </w:t>
      </w:r>
    </w:p>
    <w:p w14:paraId="3C68A10C" w14:textId="14427CE1" w:rsidR="00D9699B" w:rsidRDefault="00D9699B" w:rsidP="00600660">
      <w:pPr>
        <w:pStyle w:val="Liststycke"/>
        <w:numPr>
          <w:ilvl w:val="0"/>
          <w:numId w:val="1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Ta ut soppåsar</w:t>
      </w:r>
      <w:r w:rsidR="006F1959">
        <w:rPr>
          <w:sz w:val="28"/>
          <w:szCs w:val="28"/>
          <w:lang w:val="sv-SE"/>
        </w:rPr>
        <w:t xml:space="preserve">, även de på toan. </w:t>
      </w:r>
    </w:p>
    <w:p w14:paraId="0EF585F5" w14:textId="45CE0CE0" w:rsidR="00AF2DE5" w:rsidRDefault="00AF2DE5" w:rsidP="00600660">
      <w:pPr>
        <w:pStyle w:val="Liststycke"/>
        <w:numPr>
          <w:ilvl w:val="0"/>
          <w:numId w:val="1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Ifall säcken med pant är </w:t>
      </w:r>
      <w:r w:rsidR="00934451">
        <w:rPr>
          <w:sz w:val="28"/>
          <w:szCs w:val="28"/>
          <w:lang w:val="sv-SE"/>
        </w:rPr>
        <w:t xml:space="preserve">relativt </w:t>
      </w:r>
      <w:r>
        <w:rPr>
          <w:sz w:val="28"/>
          <w:szCs w:val="28"/>
          <w:lang w:val="sv-SE"/>
        </w:rPr>
        <w:t xml:space="preserve">full – ta med till pantstation och panta dem. Ta pengarna och swisha sedan in rätt belopp till </w:t>
      </w:r>
      <w:r w:rsidR="0094121A" w:rsidRPr="0094121A">
        <w:rPr>
          <w:b/>
          <w:bCs/>
          <w:sz w:val="28"/>
          <w:szCs w:val="28"/>
          <w:lang w:val="sv-SE"/>
        </w:rPr>
        <w:t>123 025 21 30</w:t>
      </w:r>
    </w:p>
    <w:p w14:paraId="78143678" w14:textId="77777777" w:rsidR="00721186" w:rsidRPr="00721186" w:rsidRDefault="00721186" w:rsidP="0040576E">
      <w:pPr>
        <w:rPr>
          <w:b/>
          <w:bCs/>
          <w:sz w:val="28"/>
          <w:szCs w:val="28"/>
          <w:lang w:val="sv-SE"/>
        </w:rPr>
      </w:pPr>
      <w:r w:rsidRPr="00721186">
        <w:rPr>
          <w:b/>
          <w:bCs/>
          <w:sz w:val="28"/>
          <w:szCs w:val="28"/>
          <w:lang w:val="sv-SE"/>
        </w:rPr>
        <w:t>Gruppen:</w:t>
      </w:r>
    </w:p>
    <w:p w14:paraId="588AFAB0" w14:textId="4E630303" w:rsidR="009C4A8F" w:rsidRDefault="00454D26" w:rsidP="0040576E">
      <w:pPr>
        <w:rPr>
          <w:sz w:val="28"/>
          <w:szCs w:val="28"/>
          <w:lang w:val="sv-SE"/>
        </w:rPr>
      </w:pPr>
      <w:r w:rsidRPr="000E59C4">
        <w:rPr>
          <w:b/>
          <w:bCs/>
          <w:sz w:val="28"/>
          <w:szCs w:val="28"/>
          <w:lang w:val="sv-SE"/>
        </w:rPr>
        <w:t>Förslag på köksansvariga</w:t>
      </w:r>
      <w:r>
        <w:rPr>
          <w:sz w:val="28"/>
          <w:szCs w:val="28"/>
          <w:lang w:val="sv-SE"/>
        </w:rPr>
        <w:t xml:space="preserve">: </w:t>
      </w:r>
      <w:r w:rsidR="002075EC">
        <w:rPr>
          <w:sz w:val="28"/>
          <w:szCs w:val="28"/>
          <w:lang w:val="sv-SE"/>
        </w:rPr>
        <w:t>Eddie Sandström</w:t>
      </w:r>
      <w:r w:rsidR="009C4A8F">
        <w:rPr>
          <w:sz w:val="28"/>
          <w:szCs w:val="28"/>
          <w:lang w:val="sv-SE"/>
        </w:rPr>
        <w:t xml:space="preserve"> och Ann Merbach</w:t>
      </w:r>
      <w:r>
        <w:rPr>
          <w:sz w:val="28"/>
          <w:szCs w:val="28"/>
          <w:lang w:val="sv-SE"/>
        </w:rPr>
        <w:t>.</w:t>
      </w:r>
      <w:r w:rsidR="009C4A8F">
        <w:rPr>
          <w:sz w:val="28"/>
          <w:szCs w:val="28"/>
          <w:lang w:val="sv-SE"/>
        </w:rPr>
        <w:t xml:space="preserve"> </w:t>
      </w:r>
      <w:r w:rsidR="00394949">
        <w:rPr>
          <w:sz w:val="28"/>
          <w:szCs w:val="28"/>
          <w:lang w:val="sv-SE"/>
        </w:rPr>
        <w:t>Köksansvariga utser vilken/vilka som står i köket i god tid före varje arrangemang</w:t>
      </w:r>
      <w:r w:rsidR="00F82AAD">
        <w:rPr>
          <w:sz w:val="28"/>
          <w:szCs w:val="28"/>
          <w:lang w:val="sv-SE"/>
        </w:rPr>
        <w:t xml:space="preserve"> och delger det till ”medlemsinfogruppen”. </w:t>
      </w:r>
    </w:p>
    <w:p w14:paraId="05A1DDB8" w14:textId="0162D9B8" w:rsidR="002075EC" w:rsidRDefault="00130245" w:rsidP="0040576E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lastRenderedPageBreak/>
        <w:t xml:space="preserve">Med det här upplägget </w:t>
      </w:r>
      <w:r w:rsidR="00207258">
        <w:rPr>
          <w:sz w:val="28"/>
          <w:szCs w:val="28"/>
          <w:lang w:val="sv-SE"/>
        </w:rPr>
        <w:t>så räcker det att varje aktiv medlem har hand om</w:t>
      </w:r>
      <w:r w:rsidR="00394949">
        <w:rPr>
          <w:sz w:val="28"/>
          <w:szCs w:val="28"/>
          <w:lang w:val="sv-SE"/>
        </w:rPr>
        <w:t xml:space="preserve"> </w:t>
      </w:r>
      <w:r w:rsidR="00480E88">
        <w:rPr>
          <w:sz w:val="28"/>
          <w:szCs w:val="28"/>
          <w:lang w:val="sv-SE"/>
        </w:rPr>
        <w:t xml:space="preserve">köket </w:t>
      </w:r>
      <w:r w:rsidR="00D566F2">
        <w:rPr>
          <w:sz w:val="28"/>
          <w:szCs w:val="28"/>
          <w:lang w:val="sv-SE"/>
        </w:rPr>
        <w:t xml:space="preserve">i alla fall </w:t>
      </w:r>
      <w:r w:rsidR="00480E88">
        <w:rPr>
          <w:sz w:val="28"/>
          <w:szCs w:val="28"/>
          <w:lang w:val="sv-SE"/>
        </w:rPr>
        <w:t>1 gång/år</w:t>
      </w:r>
      <w:r w:rsidR="00772ED4">
        <w:rPr>
          <w:sz w:val="28"/>
          <w:szCs w:val="28"/>
          <w:lang w:val="sv-SE"/>
        </w:rPr>
        <w:t xml:space="preserve">. (Ann, Eddie, Lennart, Sonja, Katarina, </w:t>
      </w:r>
      <w:r w:rsidR="00D96BD0">
        <w:rPr>
          <w:sz w:val="28"/>
          <w:szCs w:val="28"/>
          <w:lang w:val="sv-SE"/>
        </w:rPr>
        <w:t>Britt-Marie, Robin</w:t>
      </w:r>
      <w:r w:rsidR="00B81C3A">
        <w:rPr>
          <w:sz w:val="28"/>
          <w:szCs w:val="28"/>
          <w:lang w:val="sv-SE"/>
        </w:rPr>
        <w:t>, Lotta</w:t>
      </w:r>
      <w:r w:rsidR="0047139F">
        <w:rPr>
          <w:sz w:val="28"/>
          <w:szCs w:val="28"/>
          <w:lang w:val="sv-SE"/>
        </w:rPr>
        <w:t>, Annetth</w:t>
      </w:r>
      <w:r w:rsidR="00D566F2">
        <w:rPr>
          <w:sz w:val="28"/>
          <w:szCs w:val="28"/>
          <w:lang w:val="sv-SE"/>
        </w:rPr>
        <w:t>, Kenneth, Mikaela</w:t>
      </w:r>
      <w:r w:rsidR="00520CDF">
        <w:rPr>
          <w:sz w:val="28"/>
          <w:szCs w:val="28"/>
          <w:lang w:val="sv-SE"/>
        </w:rPr>
        <w:t>, Caroline</w:t>
      </w:r>
      <w:r w:rsidR="0019441C">
        <w:rPr>
          <w:sz w:val="28"/>
          <w:szCs w:val="28"/>
          <w:lang w:val="sv-SE"/>
        </w:rPr>
        <w:t>, Naser, Anna W</w:t>
      </w:r>
      <w:r w:rsidR="00074ADA">
        <w:rPr>
          <w:sz w:val="28"/>
          <w:szCs w:val="28"/>
          <w:lang w:val="sv-SE"/>
        </w:rPr>
        <w:t>, Kristina, Ellen</w:t>
      </w:r>
      <w:r w:rsidR="0047139F">
        <w:rPr>
          <w:sz w:val="28"/>
          <w:szCs w:val="28"/>
          <w:lang w:val="sv-SE"/>
        </w:rPr>
        <w:t>)</w:t>
      </w:r>
      <w:r w:rsidR="00306DF2">
        <w:rPr>
          <w:sz w:val="28"/>
          <w:szCs w:val="28"/>
          <w:lang w:val="sv-SE"/>
        </w:rPr>
        <w:t xml:space="preserve">. Björn ej medtagen pga att han oftast själv är test/provledare. </w:t>
      </w:r>
    </w:p>
    <w:p w14:paraId="6C22AA72" w14:textId="6EDE3E20" w:rsidR="001834C3" w:rsidRDefault="001834C3" w:rsidP="0040576E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Vid större arrangemang behövs </w:t>
      </w:r>
      <w:r w:rsidR="00170CFE">
        <w:rPr>
          <w:sz w:val="28"/>
          <w:szCs w:val="28"/>
          <w:lang w:val="sv-SE"/>
        </w:rPr>
        <w:t xml:space="preserve">att </w:t>
      </w:r>
      <w:r>
        <w:rPr>
          <w:sz w:val="28"/>
          <w:szCs w:val="28"/>
          <w:lang w:val="sv-SE"/>
        </w:rPr>
        <w:t xml:space="preserve">alla </w:t>
      </w:r>
      <w:r w:rsidR="00170CFE">
        <w:rPr>
          <w:sz w:val="28"/>
          <w:szCs w:val="28"/>
          <w:lang w:val="sv-SE"/>
        </w:rPr>
        <w:t xml:space="preserve">hjälps </w:t>
      </w:r>
      <w:r>
        <w:rPr>
          <w:sz w:val="28"/>
          <w:szCs w:val="28"/>
          <w:lang w:val="sv-SE"/>
        </w:rPr>
        <w:t xml:space="preserve">i köket. </w:t>
      </w:r>
    </w:p>
    <w:p w14:paraId="4BF65F7A" w14:textId="77777777" w:rsidR="00F82AAD" w:rsidRDefault="00F82AAD" w:rsidP="0040576E">
      <w:pPr>
        <w:rPr>
          <w:b/>
          <w:bCs/>
          <w:sz w:val="28"/>
          <w:szCs w:val="28"/>
          <w:u w:val="single"/>
          <w:lang w:val="sv-SE"/>
        </w:rPr>
      </w:pPr>
    </w:p>
    <w:p w14:paraId="306D44DD" w14:textId="47776F51" w:rsidR="00571A59" w:rsidRDefault="00EE4F94" w:rsidP="0040576E">
      <w:pPr>
        <w:rPr>
          <w:b/>
          <w:bCs/>
          <w:sz w:val="28"/>
          <w:szCs w:val="28"/>
          <w:u w:val="single"/>
          <w:lang w:val="sv-SE"/>
        </w:rPr>
      </w:pPr>
      <w:r w:rsidRPr="000A4FBB">
        <w:rPr>
          <w:b/>
          <w:bCs/>
          <w:sz w:val="28"/>
          <w:szCs w:val="28"/>
          <w:u w:val="single"/>
          <w:lang w:val="sv-SE"/>
        </w:rPr>
        <w:t>Menyförslag</w:t>
      </w:r>
      <w:r w:rsidR="00323B85" w:rsidRPr="000A4FBB">
        <w:rPr>
          <w:b/>
          <w:bCs/>
          <w:sz w:val="28"/>
          <w:szCs w:val="28"/>
          <w:u w:val="single"/>
          <w:lang w:val="sv-SE"/>
        </w:rPr>
        <w:t>en</w:t>
      </w:r>
      <w:r w:rsidR="000F2FF6" w:rsidRPr="000A4FBB">
        <w:rPr>
          <w:b/>
          <w:bCs/>
          <w:sz w:val="28"/>
          <w:szCs w:val="28"/>
          <w:u w:val="single"/>
          <w:lang w:val="sv-SE"/>
        </w:rPr>
        <w:t xml:space="preserve"> </w:t>
      </w:r>
      <w:r w:rsidR="00BE5DBB" w:rsidRPr="000A4FBB">
        <w:rPr>
          <w:b/>
          <w:bCs/>
          <w:sz w:val="28"/>
          <w:szCs w:val="28"/>
          <w:u w:val="single"/>
          <w:lang w:val="sv-SE"/>
        </w:rPr>
        <w:t xml:space="preserve">här nedan </w:t>
      </w:r>
      <w:r w:rsidR="00323B85" w:rsidRPr="000A4FBB">
        <w:rPr>
          <w:b/>
          <w:bCs/>
          <w:sz w:val="28"/>
          <w:szCs w:val="28"/>
          <w:u w:val="single"/>
          <w:lang w:val="sv-SE"/>
        </w:rPr>
        <w:t xml:space="preserve">är mycket lättlagad och ej tidskrävande mat vilket även </w:t>
      </w:r>
      <w:r w:rsidR="000F2FF6" w:rsidRPr="000A4FBB">
        <w:rPr>
          <w:b/>
          <w:bCs/>
          <w:sz w:val="28"/>
          <w:szCs w:val="28"/>
          <w:u w:val="single"/>
          <w:lang w:val="sv-SE"/>
        </w:rPr>
        <w:t xml:space="preserve">gör inhandlingen </w:t>
      </w:r>
      <w:r w:rsidR="000A4FBB">
        <w:rPr>
          <w:b/>
          <w:bCs/>
          <w:sz w:val="28"/>
          <w:szCs w:val="28"/>
          <w:u w:val="single"/>
          <w:lang w:val="sv-SE"/>
        </w:rPr>
        <w:t>smidigare</w:t>
      </w:r>
      <w:r w:rsidR="000F2FF6" w:rsidRPr="000A4FBB">
        <w:rPr>
          <w:b/>
          <w:bCs/>
          <w:sz w:val="28"/>
          <w:szCs w:val="28"/>
          <w:u w:val="single"/>
          <w:lang w:val="sv-SE"/>
        </w:rPr>
        <w:t xml:space="preserve">: </w:t>
      </w:r>
    </w:p>
    <w:p w14:paraId="190BE00A" w14:textId="77777777" w:rsidR="003977BF" w:rsidRPr="000A4FBB" w:rsidRDefault="003977BF" w:rsidP="0040576E">
      <w:pPr>
        <w:rPr>
          <w:b/>
          <w:bCs/>
          <w:sz w:val="28"/>
          <w:szCs w:val="28"/>
          <w:u w:val="single"/>
          <w:lang w:val="sv-SE"/>
        </w:rPr>
      </w:pPr>
    </w:p>
    <w:p w14:paraId="7241FF70" w14:textId="23207D22" w:rsidR="00EE4F94" w:rsidRPr="009C405E" w:rsidRDefault="009C7B13" w:rsidP="0040576E">
      <w:pPr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>Lagad mat endast till domare, beskrivare, figuranter</w:t>
      </w:r>
      <w:r w:rsidR="00571A59">
        <w:rPr>
          <w:b/>
          <w:bCs/>
          <w:sz w:val="28"/>
          <w:szCs w:val="28"/>
          <w:lang w:val="sv-SE"/>
        </w:rPr>
        <w:t xml:space="preserve"> och kökspersonal. </w:t>
      </w:r>
    </w:p>
    <w:p w14:paraId="5AAC696E" w14:textId="3B3B7C3F" w:rsidR="00EE4F94" w:rsidRPr="00DE05AE" w:rsidRDefault="009C405E" w:rsidP="00DE05AE">
      <w:pPr>
        <w:pStyle w:val="Liststycke"/>
        <w:numPr>
          <w:ilvl w:val="0"/>
          <w:numId w:val="2"/>
        </w:numPr>
        <w:rPr>
          <w:sz w:val="28"/>
          <w:szCs w:val="28"/>
          <w:lang w:val="sv-SE"/>
        </w:rPr>
      </w:pPr>
      <w:r w:rsidRPr="00DE05AE">
        <w:rPr>
          <w:sz w:val="28"/>
          <w:szCs w:val="28"/>
          <w:lang w:val="sv-SE"/>
        </w:rPr>
        <w:t>Kassler med potatissallad, bröd, grönsallad</w:t>
      </w:r>
    </w:p>
    <w:p w14:paraId="23E05714" w14:textId="68F6F0A6" w:rsidR="009C405E" w:rsidRDefault="009C405E" w:rsidP="00DE05AE">
      <w:pPr>
        <w:ind w:firstLine="36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+ korv med bröd, mackor</w:t>
      </w:r>
    </w:p>
    <w:p w14:paraId="6AC587C9" w14:textId="77777777" w:rsidR="009C405E" w:rsidRDefault="009C405E" w:rsidP="0040576E">
      <w:pPr>
        <w:rPr>
          <w:sz w:val="28"/>
          <w:szCs w:val="28"/>
          <w:lang w:val="sv-SE"/>
        </w:rPr>
      </w:pPr>
    </w:p>
    <w:p w14:paraId="3E981271" w14:textId="48461D26" w:rsidR="009C405E" w:rsidRPr="00DE05AE" w:rsidRDefault="00802FBC" w:rsidP="00DE05AE">
      <w:pPr>
        <w:pStyle w:val="Liststycke"/>
        <w:numPr>
          <w:ilvl w:val="0"/>
          <w:numId w:val="2"/>
        </w:numPr>
        <w:rPr>
          <w:sz w:val="28"/>
          <w:szCs w:val="28"/>
          <w:lang w:val="sv-SE"/>
        </w:rPr>
      </w:pPr>
      <w:r w:rsidRPr="00DE05AE">
        <w:rPr>
          <w:sz w:val="28"/>
          <w:szCs w:val="28"/>
          <w:lang w:val="sv-SE"/>
        </w:rPr>
        <w:t>Stekt ägg och pyttipanna, rödbetor</w:t>
      </w:r>
    </w:p>
    <w:p w14:paraId="7C2B9BC8" w14:textId="07A35DB3" w:rsidR="00802FBC" w:rsidRDefault="00802FBC" w:rsidP="00DE05AE">
      <w:pPr>
        <w:ind w:firstLine="36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+ korv med bröd, mackor</w:t>
      </w:r>
    </w:p>
    <w:p w14:paraId="53EDFDCD" w14:textId="77777777" w:rsidR="00802FBC" w:rsidRDefault="00802FBC" w:rsidP="0040576E">
      <w:pPr>
        <w:rPr>
          <w:sz w:val="28"/>
          <w:szCs w:val="28"/>
          <w:lang w:val="sv-SE"/>
        </w:rPr>
      </w:pPr>
    </w:p>
    <w:p w14:paraId="514E3A6D" w14:textId="171B908F" w:rsidR="00802FBC" w:rsidRPr="00DE05AE" w:rsidRDefault="00802FBC" w:rsidP="00DE05AE">
      <w:pPr>
        <w:pStyle w:val="Liststycke"/>
        <w:numPr>
          <w:ilvl w:val="0"/>
          <w:numId w:val="2"/>
        </w:numPr>
        <w:rPr>
          <w:sz w:val="28"/>
          <w:szCs w:val="28"/>
          <w:lang w:val="sv-SE"/>
        </w:rPr>
      </w:pPr>
      <w:r w:rsidRPr="00DE05AE">
        <w:rPr>
          <w:sz w:val="28"/>
          <w:szCs w:val="28"/>
          <w:lang w:val="sv-SE"/>
        </w:rPr>
        <w:t>Köttbullar med potatismos och gräddsås, lingon</w:t>
      </w:r>
    </w:p>
    <w:p w14:paraId="426676A8" w14:textId="6AADFF86" w:rsidR="0085613C" w:rsidRDefault="0085613C" w:rsidP="00DE05AE">
      <w:pPr>
        <w:ind w:firstLine="36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+ korv med bröd, mackor</w:t>
      </w:r>
    </w:p>
    <w:p w14:paraId="56397FB9" w14:textId="77777777" w:rsidR="0085613C" w:rsidRDefault="0085613C" w:rsidP="0040576E">
      <w:pPr>
        <w:rPr>
          <w:sz w:val="28"/>
          <w:szCs w:val="28"/>
          <w:lang w:val="sv-SE"/>
        </w:rPr>
      </w:pPr>
    </w:p>
    <w:p w14:paraId="67C4A22A" w14:textId="5DADBCA8" w:rsidR="0085613C" w:rsidRPr="00DE05AE" w:rsidRDefault="0085613C" w:rsidP="00DE05AE">
      <w:pPr>
        <w:pStyle w:val="Liststycke"/>
        <w:numPr>
          <w:ilvl w:val="0"/>
          <w:numId w:val="2"/>
        </w:numPr>
        <w:rPr>
          <w:sz w:val="28"/>
          <w:szCs w:val="28"/>
          <w:lang w:val="sv-SE"/>
        </w:rPr>
      </w:pPr>
      <w:r w:rsidRPr="00DE05AE">
        <w:rPr>
          <w:sz w:val="28"/>
          <w:szCs w:val="28"/>
          <w:lang w:val="sv-SE"/>
        </w:rPr>
        <w:t>Spagetti och köttfärssås</w:t>
      </w:r>
    </w:p>
    <w:p w14:paraId="401FD35C" w14:textId="59BC2F99" w:rsidR="0085613C" w:rsidRDefault="0085613C" w:rsidP="00DE05AE">
      <w:pPr>
        <w:ind w:firstLine="36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+ korv med bröd, mackor</w:t>
      </w:r>
    </w:p>
    <w:p w14:paraId="4444715D" w14:textId="77777777" w:rsidR="00A92F1A" w:rsidRDefault="00A92F1A" w:rsidP="0040576E">
      <w:pPr>
        <w:rPr>
          <w:sz w:val="28"/>
          <w:szCs w:val="28"/>
          <w:lang w:val="sv-SE"/>
        </w:rPr>
      </w:pPr>
    </w:p>
    <w:p w14:paraId="5F131BF5" w14:textId="619228C4" w:rsidR="00A92F1A" w:rsidRPr="00870982" w:rsidRDefault="00A92F1A" w:rsidP="00870982">
      <w:pPr>
        <w:pStyle w:val="Liststycke"/>
        <w:numPr>
          <w:ilvl w:val="0"/>
          <w:numId w:val="2"/>
        </w:numPr>
        <w:rPr>
          <w:sz w:val="28"/>
          <w:szCs w:val="28"/>
          <w:lang w:val="sv-SE"/>
        </w:rPr>
      </w:pPr>
      <w:r w:rsidRPr="00870982">
        <w:rPr>
          <w:sz w:val="28"/>
          <w:szCs w:val="28"/>
          <w:lang w:val="sv-SE"/>
        </w:rPr>
        <w:t xml:space="preserve">Korv Stroganoff och ris, </w:t>
      </w:r>
    </w:p>
    <w:p w14:paraId="106A6304" w14:textId="2F84600B" w:rsidR="00A92F1A" w:rsidRDefault="00A92F1A" w:rsidP="00870982">
      <w:pPr>
        <w:ind w:firstLine="36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+ korv med bröd</w:t>
      </w:r>
      <w:r w:rsidR="0031009B">
        <w:rPr>
          <w:sz w:val="28"/>
          <w:szCs w:val="28"/>
          <w:lang w:val="sv-SE"/>
        </w:rPr>
        <w:t>, mackor</w:t>
      </w:r>
    </w:p>
    <w:p w14:paraId="16E543FA" w14:textId="77777777" w:rsidR="00A92F1A" w:rsidRDefault="00A92F1A" w:rsidP="0040576E">
      <w:pPr>
        <w:rPr>
          <w:sz w:val="28"/>
          <w:szCs w:val="28"/>
          <w:lang w:val="sv-SE"/>
        </w:rPr>
      </w:pPr>
    </w:p>
    <w:p w14:paraId="2C13C399" w14:textId="7FF320AB" w:rsidR="00A92F1A" w:rsidRPr="00870982" w:rsidRDefault="009C7B13" w:rsidP="00870982">
      <w:pPr>
        <w:pStyle w:val="Liststycke"/>
        <w:numPr>
          <w:ilvl w:val="0"/>
          <w:numId w:val="2"/>
        </w:numPr>
        <w:rPr>
          <w:sz w:val="28"/>
          <w:szCs w:val="28"/>
          <w:lang w:val="sv-SE"/>
        </w:rPr>
      </w:pPr>
      <w:r w:rsidRPr="00870982">
        <w:rPr>
          <w:sz w:val="28"/>
          <w:szCs w:val="28"/>
          <w:lang w:val="sv-SE"/>
        </w:rPr>
        <w:t>Pannbiff med lök, potatis, sås, lingon</w:t>
      </w:r>
    </w:p>
    <w:p w14:paraId="66ECD385" w14:textId="02E35BF6" w:rsidR="009C405E" w:rsidRDefault="009C7B13" w:rsidP="00870982">
      <w:pPr>
        <w:ind w:firstLine="36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+ korv med bröd</w:t>
      </w:r>
      <w:r w:rsidR="0031009B">
        <w:rPr>
          <w:sz w:val="28"/>
          <w:szCs w:val="28"/>
          <w:lang w:val="sv-SE"/>
        </w:rPr>
        <w:t>, mackor</w:t>
      </w:r>
    </w:p>
    <w:p w14:paraId="69C98C88" w14:textId="52B1CCD8" w:rsidR="006214AC" w:rsidRDefault="006214AC" w:rsidP="006214AC">
      <w:pPr>
        <w:pStyle w:val="Liststycke"/>
        <w:numPr>
          <w:ilvl w:val="0"/>
          <w:numId w:val="2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lastRenderedPageBreak/>
        <w:t>Chili con carne</w:t>
      </w:r>
    </w:p>
    <w:p w14:paraId="17DFB74B" w14:textId="419A016B" w:rsidR="006214AC" w:rsidRPr="006214AC" w:rsidRDefault="006214AC" w:rsidP="006214AC">
      <w:pPr>
        <w:pStyle w:val="Liststycke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+korv med bröd, mackor</w:t>
      </w:r>
    </w:p>
    <w:sectPr w:rsidR="006214AC" w:rsidRPr="006214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B2CAE"/>
    <w:multiLevelType w:val="hybridMultilevel"/>
    <w:tmpl w:val="54524C1C"/>
    <w:lvl w:ilvl="0" w:tplc="66DEE5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5366A"/>
    <w:multiLevelType w:val="hybridMultilevel"/>
    <w:tmpl w:val="DE58798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659798">
    <w:abstractNumId w:val="0"/>
  </w:num>
  <w:num w:numId="2" w16cid:durableId="1770849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60"/>
    <w:rsid w:val="00015AFD"/>
    <w:rsid w:val="00037D11"/>
    <w:rsid w:val="00074ADA"/>
    <w:rsid w:val="00077EE5"/>
    <w:rsid w:val="00077F7F"/>
    <w:rsid w:val="000A4FBB"/>
    <w:rsid w:val="000A78D0"/>
    <w:rsid w:val="000B4082"/>
    <w:rsid w:val="000B61B4"/>
    <w:rsid w:val="000E061B"/>
    <w:rsid w:val="000E59C4"/>
    <w:rsid w:val="000F2FF6"/>
    <w:rsid w:val="000F624E"/>
    <w:rsid w:val="00121C5B"/>
    <w:rsid w:val="0012407D"/>
    <w:rsid w:val="00130245"/>
    <w:rsid w:val="00156EEE"/>
    <w:rsid w:val="00170CFE"/>
    <w:rsid w:val="001834C3"/>
    <w:rsid w:val="001900EA"/>
    <w:rsid w:val="0019441C"/>
    <w:rsid w:val="00194D47"/>
    <w:rsid w:val="00207258"/>
    <w:rsid w:val="002075EC"/>
    <w:rsid w:val="002412CC"/>
    <w:rsid w:val="002F6CE1"/>
    <w:rsid w:val="00306DF2"/>
    <w:rsid w:val="0031009B"/>
    <w:rsid w:val="00323B85"/>
    <w:rsid w:val="0033627E"/>
    <w:rsid w:val="00370CA0"/>
    <w:rsid w:val="00394949"/>
    <w:rsid w:val="003977BF"/>
    <w:rsid w:val="003A7768"/>
    <w:rsid w:val="003D4AAE"/>
    <w:rsid w:val="003F553C"/>
    <w:rsid w:val="003F6873"/>
    <w:rsid w:val="0040576E"/>
    <w:rsid w:val="00411091"/>
    <w:rsid w:val="00433A41"/>
    <w:rsid w:val="00454D26"/>
    <w:rsid w:val="0047139F"/>
    <w:rsid w:val="00480E88"/>
    <w:rsid w:val="00497E49"/>
    <w:rsid w:val="00520CDF"/>
    <w:rsid w:val="00524259"/>
    <w:rsid w:val="00564E7E"/>
    <w:rsid w:val="00571A59"/>
    <w:rsid w:val="005931C5"/>
    <w:rsid w:val="005B55B7"/>
    <w:rsid w:val="00600660"/>
    <w:rsid w:val="006214AC"/>
    <w:rsid w:val="00666DB9"/>
    <w:rsid w:val="006E33DD"/>
    <w:rsid w:val="006E3463"/>
    <w:rsid w:val="006F1959"/>
    <w:rsid w:val="00721186"/>
    <w:rsid w:val="00772ED4"/>
    <w:rsid w:val="007C29F6"/>
    <w:rsid w:val="007E445C"/>
    <w:rsid w:val="00802FBC"/>
    <w:rsid w:val="00825883"/>
    <w:rsid w:val="0085613C"/>
    <w:rsid w:val="00870982"/>
    <w:rsid w:val="008A4F92"/>
    <w:rsid w:val="008E7C72"/>
    <w:rsid w:val="008F69E7"/>
    <w:rsid w:val="00907C75"/>
    <w:rsid w:val="00934451"/>
    <w:rsid w:val="0094121A"/>
    <w:rsid w:val="00964AB1"/>
    <w:rsid w:val="00975538"/>
    <w:rsid w:val="009A49C5"/>
    <w:rsid w:val="009B7C4E"/>
    <w:rsid w:val="009C405E"/>
    <w:rsid w:val="009C4A8F"/>
    <w:rsid w:val="009C7B13"/>
    <w:rsid w:val="009E5438"/>
    <w:rsid w:val="00A214D1"/>
    <w:rsid w:val="00A46714"/>
    <w:rsid w:val="00A507E5"/>
    <w:rsid w:val="00A65222"/>
    <w:rsid w:val="00A67F96"/>
    <w:rsid w:val="00A92F1A"/>
    <w:rsid w:val="00AA2596"/>
    <w:rsid w:val="00AD1AE0"/>
    <w:rsid w:val="00AD543D"/>
    <w:rsid w:val="00AD54C6"/>
    <w:rsid w:val="00AF2DE5"/>
    <w:rsid w:val="00B450DD"/>
    <w:rsid w:val="00B81C3A"/>
    <w:rsid w:val="00BD776D"/>
    <w:rsid w:val="00BE5DBB"/>
    <w:rsid w:val="00BF67DF"/>
    <w:rsid w:val="00C136D4"/>
    <w:rsid w:val="00C14EA7"/>
    <w:rsid w:val="00C17C0A"/>
    <w:rsid w:val="00C21CD2"/>
    <w:rsid w:val="00C36636"/>
    <w:rsid w:val="00C71421"/>
    <w:rsid w:val="00CB44FF"/>
    <w:rsid w:val="00CC4114"/>
    <w:rsid w:val="00CD1322"/>
    <w:rsid w:val="00CF788B"/>
    <w:rsid w:val="00D43C2F"/>
    <w:rsid w:val="00D550AA"/>
    <w:rsid w:val="00D566F2"/>
    <w:rsid w:val="00D644C1"/>
    <w:rsid w:val="00D72AB0"/>
    <w:rsid w:val="00D87653"/>
    <w:rsid w:val="00D9699B"/>
    <w:rsid w:val="00D96BD0"/>
    <w:rsid w:val="00DB41AE"/>
    <w:rsid w:val="00DC5EBC"/>
    <w:rsid w:val="00DD3E0A"/>
    <w:rsid w:val="00DD7EB4"/>
    <w:rsid w:val="00DE05AE"/>
    <w:rsid w:val="00E16997"/>
    <w:rsid w:val="00E21D40"/>
    <w:rsid w:val="00E24DC5"/>
    <w:rsid w:val="00E25142"/>
    <w:rsid w:val="00E42828"/>
    <w:rsid w:val="00E60B67"/>
    <w:rsid w:val="00E758B1"/>
    <w:rsid w:val="00E87015"/>
    <w:rsid w:val="00EE1BA6"/>
    <w:rsid w:val="00EE4F94"/>
    <w:rsid w:val="00F22655"/>
    <w:rsid w:val="00F26A4C"/>
    <w:rsid w:val="00F6239E"/>
    <w:rsid w:val="00F82AAD"/>
    <w:rsid w:val="00FA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0F39"/>
  <w15:chartTrackingRefBased/>
  <w15:docId w15:val="{5C9A043D-EFF8-4A99-8CCA-C91F3103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006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00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006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006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006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006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006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006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006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00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00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006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00660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00660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0066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0066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0066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0066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006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00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006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006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00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0066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0066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00660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00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00660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00660"/>
    <w:rPr>
      <w:b/>
      <w:bCs/>
      <w:smallCaps/>
      <w:color w:val="2F5496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DB41A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B4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ssor@skhoglandet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3728</TotalTime>
  <Pages>4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Annetth Forsell</dc:creator>
  <cp:keywords/>
  <dc:description/>
  <cp:lastModifiedBy>Annetth Forsell</cp:lastModifiedBy>
  <cp:revision>135</cp:revision>
  <dcterms:created xsi:type="dcterms:W3CDTF">2024-12-04T11:33:00Z</dcterms:created>
  <dcterms:modified xsi:type="dcterms:W3CDTF">2024-12-17T10:17:00Z</dcterms:modified>
</cp:coreProperties>
</file>